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EFD45" w14:textId="77777777" w:rsidR="00D3382C" w:rsidRPr="00D3382C" w:rsidRDefault="00D3382C" w:rsidP="00D338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tbl>
      <w:tblPr>
        <w:tblW w:w="83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9"/>
        <w:gridCol w:w="1029"/>
        <w:gridCol w:w="1077"/>
        <w:gridCol w:w="1107"/>
        <w:gridCol w:w="1199"/>
        <w:gridCol w:w="1445"/>
      </w:tblGrid>
      <w:tr w:rsidR="00D3382C" w:rsidRPr="00D3382C" w14:paraId="7327221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3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770C7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  <w:sz w:val="22"/>
                <w:szCs w:val="22"/>
              </w:rPr>
            </w:pPr>
            <w:r w:rsidRPr="00D3382C">
              <w:rPr>
                <w:rFonts w:ascii="Arial" w:hAnsi="Arial" w:cs="Arial"/>
                <w:b/>
                <w:bCs/>
                <w:color w:val="010205"/>
                <w:kern w:val="0"/>
                <w:sz w:val="22"/>
                <w:szCs w:val="22"/>
              </w:rPr>
              <w:t>Descriptive Statistics</w:t>
            </w:r>
          </w:p>
        </w:tc>
      </w:tr>
      <w:tr w:rsidR="00D3382C" w:rsidRPr="00D3382C" w14:paraId="1FFC249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F5421A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99CC8C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N</w:t>
            </w:r>
          </w:p>
        </w:tc>
        <w:tc>
          <w:tcPr>
            <w:tcW w:w="107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ECF7FD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Minimum</w:t>
            </w:r>
          </w:p>
        </w:tc>
        <w:tc>
          <w:tcPr>
            <w:tcW w:w="110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96742A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Maximum</w:t>
            </w:r>
          </w:p>
        </w:tc>
        <w:tc>
          <w:tcPr>
            <w:tcW w:w="119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973DBD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Mean</w:t>
            </w:r>
          </w:p>
        </w:tc>
        <w:tc>
          <w:tcPr>
            <w:tcW w:w="1444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CC5167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Std. Deviation</w:t>
            </w:r>
          </w:p>
        </w:tc>
      </w:tr>
      <w:tr w:rsidR="00D3382C" w:rsidRPr="00D3382C" w14:paraId="39A8523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142EF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Profitabilitas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59799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07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9B605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-,1195</w:t>
            </w:r>
          </w:p>
        </w:tc>
        <w:tc>
          <w:tcPr>
            <w:tcW w:w="110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CCB1F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,2057</w:t>
            </w:r>
          </w:p>
        </w:tc>
        <w:tc>
          <w:tcPr>
            <w:tcW w:w="119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D3427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,043803</w:t>
            </w:r>
          </w:p>
        </w:tc>
        <w:tc>
          <w:tcPr>
            <w:tcW w:w="144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4A8C55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,0663277</w:t>
            </w:r>
          </w:p>
        </w:tc>
      </w:tr>
      <w:tr w:rsidR="00D3382C" w:rsidRPr="00D3382C" w14:paraId="21DB553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678C4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Women Of Board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7D80B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C0EA0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,0000</w:t>
            </w: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DE71F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,5714</w:t>
            </w:r>
          </w:p>
        </w:tc>
        <w:tc>
          <w:tcPr>
            <w:tcW w:w="119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C8159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,137468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2F1D09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,1708270</w:t>
            </w:r>
          </w:p>
        </w:tc>
      </w:tr>
      <w:tr w:rsidR="00D3382C" w:rsidRPr="00D3382C" w14:paraId="439FAF7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61198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Dewan Komisaris Independen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1E897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8BB60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,2000</w:t>
            </w: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D3F02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,6667</w:t>
            </w:r>
          </w:p>
        </w:tc>
        <w:tc>
          <w:tcPr>
            <w:tcW w:w="119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B1FE4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,416420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6750DD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,0903232</w:t>
            </w:r>
          </w:p>
        </w:tc>
      </w:tr>
      <w:tr w:rsidR="00D3382C" w:rsidRPr="00D3382C" w14:paraId="0B1D292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1C40D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Manajemen Laba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EFC68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9F134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-1,1841</w:t>
            </w: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B2C75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1,1156</w:t>
            </w:r>
          </w:p>
        </w:tc>
        <w:tc>
          <w:tcPr>
            <w:tcW w:w="119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96DBF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-,033612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381F19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,4669945</w:t>
            </w:r>
          </w:p>
        </w:tc>
      </w:tr>
      <w:tr w:rsidR="00D3382C" w:rsidRPr="00D3382C" w14:paraId="72183A8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C0C96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Ukuran Perusahaan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FC825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21F7E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25,2518</w:t>
            </w: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3176F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33,0638</w:t>
            </w:r>
          </w:p>
        </w:tc>
        <w:tc>
          <w:tcPr>
            <w:tcW w:w="119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ADFEB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28,899709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4112DD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1,7422552</w:t>
            </w:r>
          </w:p>
        </w:tc>
      </w:tr>
      <w:tr w:rsidR="00D3382C" w:rsidRPr="00D3382C" w14:paraId="106344F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68AAB2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Valid N (listwise)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0D3F98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07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4F17FF5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10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66AB83E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19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center"/>
          </w:tcPr>
          <w:p w14:paraId="5CEFD97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center"/>
          </w:tcPr>
          <w:p w14:paraId="7877361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</w:rPr>
            </w:pPr>
          </w:p>
        </w:tc>
      </w:tr>
    </w:tbl>
    <w:p w14:paraId="4B58555F" w14:textId="77777777" w:rsidR="00D3382C" w:rsidRPr="00D3382C" w:rsidRDefault="00D3382C" w:rsidP="00D3382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</w:rPr>
      </w:pPr>
    </w:p>
    <w:p w14:paraId="1FE73CCB" w14:textId="77777777" w:rsidR="00D3382C" w:rsidRPr="00D3382C" w:rsidRDefault="00D3382C" w:rsidP="00D338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tbl>
      <w:tblPr>
        <w:tblW w:w="6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9"/>
        <w:gridCol w:w="1199"/>
        <w:gridCol w:w="1445"/>
        <w:gridCol w:w="1030"/>
      </w:tblGrid>
      <w:tr w:rsidR="00D3382C" w:rsidRPr="00D3382C" w14:paraId="6CE5455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140A8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  <w:sz w:val="22"/>
                <w:szCs w:val="22"/>
              </w:rPr>
            </w:pPr>
            <w:r w:rsidRPr="00D3382C">
              <w:rPr>
                <w:rFonts w:ascii="Arial" w:hAnsi="Arial" w:cs="Arial"/>
                <w:b/>
                <w:bCs/>
                <w:color w:val="010205"/>
                <w:kern w:val="0"/>
                <w:sz w:val="22"/>
                <w:szCs w:val="22"/>
              </w:rPr>
              <w:t>Descriptive Statistics</w:t>
            </w:r>
          </w:p>
        </w:tc>
      </w:tr>
      <w:tr w:rsidR="00D3382C" w:rsidRPr="00D3382C" w14:paraId="75B4216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2A137E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DEB508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Mean</w:t>
            </w:r>
          </w:p>
        </w:tc>
        <w:tc>
          <w:tcPr>
            <w:tcW w:w="144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77DCF5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Std. Deviation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0883DB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N</w:t>
            </w:r>
          </w:p>
        </w:tc>
      </w:tr>
      <w:tr w:rsidR="00D3382C" w:rsidRPr="00D3382C" w14:paraId="3A0C0DA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A71F4F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Manajemen Laba</w:t>
            </w:r>
          </w:p>
        </w:tc>
        <w:tc>
          <w:tcPr>
            <w:tcW w:w="1198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CF501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-,033612</w:t>
            </w:r>
          </w:p>
        </w:tc>
        <w:tc>
          <w:tcPr>
            <w:tcW w:w="144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41651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,4669945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3CF12A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6CACD27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73955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Profitabilitas</w:t>
            </w:r>
          </w:p>
        </w:tc>
        <w:tc>
          <w:tcPr>
            <w:tcW w:w="119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35A2E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,043803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B7E9B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,0663277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A8DCAE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1E62A06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12BF9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Women Of Board</w:t>
            </w:r>
          </w:p>
        </w:tc>
        <w:tc>
          <w:tcPr>
            <w:tcW w:w="119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4D3C6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,137468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1323D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,1708270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A53DD6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580101D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AF4D6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Dewan Komisaris Independen</w:t>
            </w:r>
          </w:p>
        </w:tc>
        <w:tc>
          <w:tcPr>
            <w:tcW w:w="119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3A448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,416420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6411D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,0903232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00E19D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7BC1510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AFDD8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Ukuran Perusahaan</w:t>
            </w:r>
          </w:p>
        </w:tc>
        <w:tc>
          <w:tcPr>
            <w:tcW w:w="119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D1A69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28,899709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F1751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1,7422552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5265CC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18D12A4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4F19A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X1.Z</w:t>
            </w:r>
          </w:p>
        </w:tc>
        <w:tc>
          <w:tcPr>
            <w:tcW w:w="119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97922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1,291492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CEB96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1,9078953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9AACEE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3AC5934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4F808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X2.Z</w:t>
            </w:r>
          </w:p>
        </w:tc>
        <w:tc>
          <w:tcPr>
            <w:tcW w:w="1198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03286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,169462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32552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,4559748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DF8BF0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445E8E7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8AF46C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X3.Z</w:t>
            </w:r>
          </w:p>
        </w:tc>
        <w:tc>
          <w:tcPr>
            <w:tcW w:w="1198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73A5D0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12,048776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50F227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2,7904577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0A9278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</w:tbl>
    <w:p w14:paraId="7A8CEB1B" w14:textId="77777777" w:rsidR="00D3382C" w:rsidRPr="00D3382C" w:rsidRDefault="00D3382C" w:rsidP="00D3382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</w:rPr>
      </w:pPr>
    </w:p>
    <w:p w14:paraId="4F8C3744" w14:textId="77777777" w:rsidR="00D3382C" w:rsidRPr="00D3382C" w:rsidRDefault="00D3382C" w:rsidP="00D338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tbl>
      <w:tblPr>
        <w:tblW w:w="164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9"/>
        <w:gridCol w:w="2730"/>
        <w:gridCol w:w="1637"/>
        <w:gridCol w:w="1483"/>
        <w:gridCol w:w="1637"/>
        <w:gridCol w:w="1637"/>
        <w:gridCol w:w="1637"/>
        <w:gridCol w:w="1142"/>
        <w:gridCol w:w="1142"/>
        <w:gridCol w:w="1142"/>
      </w:tblGrid>
      <w:tr w:rsidR="00D3382C" w:rsidRPr="00D3382C" w14:paraId="5F1C094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4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30FB0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  <w:sz w:val="22"/>
                <w:szCs w:val="22"/>
              </w:rPr>
            </w:pPr>
            <w:r w:rsidRPr="00D3382C">
              <w:rPr>
                <w:rFonts w:ascii="Arial" w:hAnsi="Arial" w:cs="Arial"/>
                <w:b/>
                <w:bCs/>
                <w:color w:val="010205"/>
                <w:kern w:val="0"/>
                <w:sz w:val="22"/>
                <w:szCs w:val="22"/>
              </w:rPr>
              <w:t>Correlations</w:t>
            </w:r>
          </w:p>
        </w:tc>
      </w:tr>
      <w:tr w:rsidR="00D3382C" w:rsidRPr="00D3382C" w14:paraId="60E5978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45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19C9D5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04C12E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Manajemen Laba</w:t>
            </w:r>
          </w:p>
        </w:tc>
        <w:tc>
          <w:tcPr>
            <w:tcW w:w="148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17EFA8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Profitabilitas</w:t>
            </w:r>
          </w:p>
        </w:tc>
        <w:tc>
          <w:tcPr>
            <w:tcW w:w="163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F5D93C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Women Of Board</w:t>
            </w:r>
          </w:p>
        </w:tc>
        <w:tc>
          <w:tcPr>
            <w:tcW w:w="163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3FB7B9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Dewan Komisaris Independen</w:t>
            </w:r>
          </w:p>
        </w:tc>
        <w:tc>
          <w:tcPr>
            <w:tcW w:w="1637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1C05E5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Ukuran Perusahaan</w:t>
            </w:r>
          </w:p>
        </w:tc>
        <w:tc>
          <w:tcPr>
            <w:tcW w:w="114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BF0025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X1.Z</w:t>
            </w:r>
          </w:p>
        </w:tc>
        <w:tc>
          <w:tcPr>
            <w:tcW w:w="114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196185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X2.Z</w:t>
            </w:r>
          </w:p>
        </w:tc>
        <w:tc>
          <w:tcPr>
            <w:tcW w:w="1142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631D5D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X3.Z</w:t>
            </w:r>
          </w:p>
        </w:tc>
      </w:tr>
      <w:tr w:rsidR="00D3382C" w:rsidRPr="00D3382C" w14:paraId="2980B89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62F2407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Pearson Correlation</w:t>
            </w:r>
          </w:p>
        </w:tc>
        <w:tc>
          <w:tcPr>
            <w:tcW w:w="272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2A0518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Manajemen Laba</w:t>
            </w:r>
          </w:p>
        </w:tc>
        <w:tc>
          <w:tcPr>
            <w:tcW w:w="1637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646D4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1,000</w:t>
            </w:r>
          </w:p>
        </w:tc>
        <w:tc>
          <w:tcPr>
            <w:tcW w:w="148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C1105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,007</w:t>
            </w:r>
          </w:p>
        </w:tc>
        <w:tc>
          <w:tcPr>
            <w:tcW w:w="163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9CB86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-,036</w:t>
            </w:r>
          </w:p>
        </w:tc>
        <w:tc>
          <w:tcPr>
            <w:tcW w:w="163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5AA58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-,052</w:t>
            </w:r>
          </w:p>
        </w:tc>
        <w:tc>
          <w:tcPr>
            <w:tcW w:w="163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8DE82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-,006</w:t>
            </w:r>
          </w:p>
        </w:tc>
        <w:tc>
          <w:tcPr>
            <w:tcW w:w="114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107A3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,007</w:t>
            </w:r>
          </w:p>
        </w:tc>
        <w:tc>
          <w:tcPr>
            <w:tcW w:w="114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2D332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,051</w:t>
            </w:r>
          </w:p>
        </w:tc>
        <w:tc>
          <w:tcPr>
            <w:tcW w:w="114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10F0D5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-,042</w:t>
            </w:r>
          </w:p>
        </w:tc>
      </w:tr>
      <w:tr w:rsidR="00D3382C" w:rsidRPr="00D3382C" w14:paraId="06794BF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4A35A8A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950DC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Profitabilitas</w:t>
            </w:r>
          </w:p>
        </w:tc>
        <w:tc>
          <w:tcPr>
            <w:tcW w:w="16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3E5AB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,007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2B0CF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1,000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9E8FD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-,020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01190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,038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29E6E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,222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8CF39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,998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695AA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,579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CC82D2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,096</w:t>
            </w:r>
          </w:p>
        </w:tc>
      </w:tr>
      <w:tr w:rsidR="00D3382C" w:rsidRPr="00D3382C" w14:paraId="65E945B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6644D4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F54AA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Women Of Board</w:t>
            </w:r>
          </w:p>
        </w:tc>
        <w:tc>
          <w:tcPr>
            <w:tcW w:w="16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3DA27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-,036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8D7E4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-,020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31413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1,000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9F4D9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-,013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6FA04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-,313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63724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-,025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24862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,331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C3C71D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-,101</w:t>
            </w:r>
          </w:p>
        </w:tc>
      </w:tr>
      <w:tr w:rsidR="00D3382C" w:rsidRPr="00D3382C" w14:paraId="1EBA997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41243EE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68DA09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Dewan Komisaris Independen</w:t>
            </w:r>
          </w:p>
        </w:tc>
        <w:tc>
          <w:tcPr>
            <w:tcW w:w="16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57CDE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-,052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82DE1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,038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8F545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-,013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A3D06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1,000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7F7CE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,089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E7703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,044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C83CE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-,031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6D544B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,962</w:t>
            </w:r>
          </w:p>
        </w:tc>
      </w:tr>
      <w:tr w:rsidR="00D3382C" w:rsidRPr="00D3382C" w14:paraId="7B3F399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779E5AC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0D310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Ukuran Perusahaan</w:t>
            </w:r>
          </w:p>
        </w:tc>
        <w:tc>
          <w:tcPr>
            <w:tcW w:w="16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1E9DF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-,006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9E6D4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,222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D2721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-,313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6FB28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,089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20945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1,000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E6FF3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,260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DA546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,089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DE592D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,353</w:t>
            </w:r>
          </w:p>
        </w:tc>
      </w:tr>
      <w:tr w:rsidR="00D3382C" w:rsidRPr="00D3382C" w14:paraId="55A615F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4392315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A7CF4B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X1.Z</w:t>
            </w:r>
          </w:p>
        </w:tc>
        <w:tc>
          <w:tcPr>
            <w:tcW w:w="16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C5A75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,007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B2772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,998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92AB6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-,025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C64EC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,044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C9299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,260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4E7FD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1,000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8C4FF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,573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AE3F11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,112</w:t>
            </w:r>
          </w:p>
        </w:tc>
      </w:tr>
      <w:tr w:rsidR="00D3382C" w:rsidRPr="00D3382C" w14:paraId="7AF1CF0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5FA6820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D7D8D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X2.Z</w:t>
            </w:r>
          </w:p>
        </w:tc>
        <w:tc>
          <w:tcPr>
            <w:tcW w:w="16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A722E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,051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F1B2A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,579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5EC0B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,331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146B2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-,031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605B6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,089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9ECE1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,573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551C1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1,000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724D45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-,004</w:t>
            </w:r>
          </w:p>
        </w:tc>
      </w:tr>
      <w:tr w:rsidR="00D3382C" w:rsidRPr="00D3382C" w14:paraId="07DE7B9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9A1760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2399C8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X3.Z</w:t>
            </w:r>
          </w:p>
        </w:tc>
        <w:tc>
          <w:tcPr>
            <w:tcW w:w="1637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67367A1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-,042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FF609F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,096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CE9F5A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-,101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681806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,962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127B18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,353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AD183A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,112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2B42C5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-,004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4516699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1,000</w:t>
            </w:r>
          </w:p>
        </w:tc>
      </w:tr>
      <w:tr w:rsidR="00D3382C" w:rsidRPr="00D3382C" w14:paraId="64AF588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D38E5C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Sig. (1-tailed)</w:t>
            </w:r>
          </w:p>
        </w:tc>
        <w:tc>
          <w:tcPr>
            <w:tcW w:w="2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AD35EB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Manajemen Laba</w:t>
            </w:r>
          </w:p>
        </w:tc>
        <w:tc>
          <w:tcPr>
            <w:tcW w:w="16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E5ED3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4C9790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,454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34973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,260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9945F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,177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1DBE5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,461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1AFC1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,450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4525C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,184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0C79BC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,231</w:t>
            </w:r>
          </w:p>
        </w:tc>
      </w:tr>
      <w:tr w:rsidR="00D3382C" w:rsidRPr="00D3382C" w14:paraId="1EFE922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5E471A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E93DD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Profitabilitas</w:t>
            </w:r>
          </w:p>
        </w:tc>
        <w:tc>
          <w:tcPr>
            <w:tcW w:w="16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F5DB4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,454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E96CB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FD488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,363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D35F6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,251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FF7A2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FD5F6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414E8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86E6AA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,045</w:t>
            </w:r>
          </w:p>
        </w:tc>
      </w:tr>
      <w:tr w:rsidR="00D3382C" w:rsidRPr="00D3382C" w14:paraId="1F9D510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73A14A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36F16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Women Of Board</w:t>
            </w:r>
          </w:p>
        </w:tc>
        <w:tc>
          <w:tcPr>
            <w:tcW w:w="16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D7F91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,260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7C178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,363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9ED7D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CBA92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,410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2606A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DA8BC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,330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318AB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AA4640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,037</w:t>
            </w:r>
          </w:p>
        </w:tc>
      </w:tr>
      <w:tr w:rsidR="00D3382C" w:rsidRPr="00D3382C" w14:paraId="095FA95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13B65F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C4AE4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Dewan Komisaris Independen</w:t>
            </w:r>
          </w:p>
        </w:tc>
        <w:tc>
          <w:tcPr>
            <w:tcW w:w="16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5F582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,177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C6838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,251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B088F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,410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834B0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E29A4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,057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45288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,217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30864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,291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29B42D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</w:t>
            </w:r>
          </w:p>
        </w:tc>
      </w:tr>
      <w:tr w:rsidR="00D3382C" w:rsidRPr="00D3382C" w14:paraId="5874143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5F03EC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A53FC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Ukuran Perusahaan</w:t>
            </w:r>
          </w:p>
        </w:tc>
        <w:tc>
          <w:tcPr>
            <w:tcW w:w="16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8C3C7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,461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F94BA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D8CB2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F7079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,057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EBF31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D8B5B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BFB52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,057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F94545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</w:t>
            </w:r>
          </w:p>
        </w:tc>
      </w:tr>
      <w:tr w:rsidR="00D3382C" w:rsidRPr="00D3382C" w14:paraId="29F040F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837C1C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1162D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X1.Z</w:t>
            </w:r>
          </w:p>
        </w:tc>
        <w:tc>
          <w:tcPr>
            <w:tcW w:w="16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0A3FB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,450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3AB58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53E84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,330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02772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,217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A310E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CD3F8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0BA37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28B029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,024</w:t>
            </w:r>
          </w:p>
        </w:tc>
      </w:tr>
      <w:tr w:rsidR="00D3382C" w:rsidRPr="00D3382C" w14:paraId="6EF5023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0F8135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0B3E3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X2.Z</w:t>
            </w:r>
          </w:p>
        </w:tc>
        <w:tc>
          <w:tcPr>
            <w:tcW w:w="16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5E614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,184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C6C6E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CA156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A3660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,291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8D3BE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,057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4023A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A5690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7BA3E4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,470</w:t>
            </w:r>
          </w:p>
        </w:tc>
      </w:tr>
      <w:tr w:rsidR="00D3382C" w:rsidRPr="00D3382C" w14:paraId="64CF68B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863B81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499898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X3.Z</w:t>
            </w:r>
          </w:p>
        </w:tc>
        <w:tc>
          <w:tcPr>
            <w:tcW w:w="1637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013E6EC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,231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32C23C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,045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F665E1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,037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5339B5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7DC8C9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30B3BA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,024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0FD311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,470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2C521A8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</w:t>
            </w:r>
          </w:p>
        </w:tc>
      </w:tr>
      <w:tr w:rsidR="00D3382C" w:rsidRPr="00D3382C" w14:paraId="49FF04A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3F1ABA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N</w:t>
            </w:r>
          </w:p>
        </w:tc>
        <w:tc>
          <w:tcPr>
            <w:tcW w:w="2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53A1E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Manajemen Laba</w:t>
            </w:r>
          </w:p>
        </w:tc>
        <w:tc>
          <w:tcPr>
            <w:tcW w:w="16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75F7A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AA7D0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8AB08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A3468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D5327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FE94B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9B156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290043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71E1C1C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763585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941906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Profitabilitas</w:t>
            </w:r>
          </w:p>
        </w:tc>
        <w:tc>
          <w:tcPr>
            <w:tcW w:w="16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4D5DC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12F15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C12E8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221FE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2E78E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E0C7D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5ED36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8DFEF0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4BDFD33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CD3A7C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ED8C8B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Women Of Board</w:t>
            </w:r>
          </w:p>
        </w:tc>
        <w:tc>
          <w:tcPr>
            <w:tcW w:w="16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99410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6102B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B0DC8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09D30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F2A50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B157A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7BAFC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B133B8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0054FC3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4B75DD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96FD8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Dewan Komisaris Independen</w:t>
            </w:r>
          </w:p>
        </w:tc>
        <w:tc>
          <w:tcPr>
            <w:tcW w:w="16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8925B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79D3F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C5CB2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0F6CE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D1128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C0018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07A55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95F83E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6F2172FE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75C405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1C2CB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Ukuran Perusahaan</w:t>
            </w:r>
          </w:p>
        </w:tc>
        <w:tc>
          <w:tcPr>
            <w:tcW w:w="16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EBF65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56589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91BC2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EAE99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10617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788FC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3105A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8B1FC1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3EBB8BF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1457CA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CBC83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X1.Z</w:t>
            </w:r>
          </w:p>
        </w:tc>
        <w:tc>
          <w:tcPr>
            <w:tcW w:w="16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CDC79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6DE5B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1331E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6DD47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7BBA0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9BB91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18837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177747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39A81BC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BF545F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B8905C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X2.Z</w:t>
            </w:r>
          </w:p>
        </w:tc>
        <w:tc>
          <w:tcPr>
            <w:tcW w:w="1637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AF1A8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997D3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658E7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16F28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61E3B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6A3E8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EC658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6FED7C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0DD225F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17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13E3CC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72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BAF049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X3.Z</w:t>
            </w:r>
          </w:p>
        </w:tc>
        <w:tc>
          <w:tcPr>
            <w:tcW w:w="1637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4512F8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999960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41D5CA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578C29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63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4CE1D1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23E7CA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24009B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1DC0F05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</w:tbl>
    <w:p w14:paraId="5207F43C" w14:textId="77777777" w:rsidR="00D3382C" w:rsidRPr="00D3382C" w:rsidRDefault="00D3382C" w:rsidP="00D3382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</w:rPr>
      </w:pPr>
    </w:p>
    <w:p w14:paraId="07C0C91F" w14:textId="77777777" w:rsidR="00D3382C" w:rsidRPr="00D3382C" w:rsidRDefault="00D3382C" w:rsidP="00D338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tbl>
      <w:tblPr>
        <w:tblW w:w="47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9"/>
        <w:gridCol w:w="1476"/>
        <w:gridCol w:w="1476"/>
        <w:gridCol w:w="1029"/>
      </w:tblGrid>
      <w:tr w:rsidR="00D3382C" w:rsidRPr="00D3382C" w14:paraId="63A5403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F052C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  <w:sz w:val="22"/>
                <w:szCs w:val="22"/>
              </w:rPr>
            </w:pPr>
            <w:r w:rsidRPr="00D3382C">
              <w:rPr>
                <w:rFonts w:ascii="Arial" w:hAnsi="Arial" w:cs="Arial"/>
                <w:b/>
                <w:bCs/>
                <w:color w:val="010205"/>
                <w:kern w:val="0"/>
                <w:sz w:val="22"/>
                <w:szCs w:val="22"/>
              </w:rPr>
              <w:t>Variables Entered/Removed</w:t>
            </w:r>
            <w:r w:rsidRPr="00D3382C">
              <w:rPr>
                <w:rFonts w:ascii="Arial" w:hAnsi="Arial" w:cs="Arial"/>
                <w:b/>
                <w:bCs/>
                <w:color w:val="010205"/>
                <w:kern w:val="0"/>
                <w:sz w:val="22"/>
                <w:szCs w:val="22"/>
                <w:vertAlign w:val="superscript"/>
              </w:rPr>
              <w:t>a</w:t>
            </w:r>
          </w:p>
        </w:tc>
      </w:tr>
      <w:tr w:rsidR="00D3382C" w:rsidRPr="00D3382C" w14:paraId="0DD1292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59D4B3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Model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E5BFAB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Variables Entered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9AD0D1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Variables Removed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EDD60A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Method</w:t>
            </w:r>
          </w:p>
        </w:tc>
      </w:tr>
      <w:tr w:rsidR="00D3382C" w:rsidRPr="00D3382C" w14:paraId="4BFF8DB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C24923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1</w:t>
            </w:r>
          </w:p>
        </w:tc>
        <w:tc>
          <w:tcPr>
            <w:tcW w:w="1475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20A01A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X3.Z, X2.Z, Women Of Board, Ukuran Perusahaan, Profitabilitas, Dewan Komisaris Independen, X1.Z</w:t>
            </w: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  <w:vertAlign w:val="superscript"/>
              </w:rPr>
              <w:t>b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4EF1E7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.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046FB1A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Enter</w:t>
            </w:r>
          </w:p>
        </w:tc>
      </w:tr>
      <w:tr w:rsidR="00D3382C" w:rsidRPr="00D3382C" w14:paraId="7CF15D8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5EC7FD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a. Dependent Variable: Manajemen Laba</w:t>
            </w:r>
          </w:p>
        </w:tc>
      </w:tr>
      <w:tr w:rsidR="00D3382C" w:rsidRPr="00D3382C" w14:paraId="36EFF99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9EF37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b. All requested variables entered.</w:t>
            </w:r>
          </w:p>
        </w:tc>
      </w:tr>
    </w:tbl>
    <w:p w14:paraId="2F48223A" w14:textId="77777777" w:rsidR="00D3382C" w:rsidRPr="00D3382C" w:rsidRDefault="00D3382C" w:rsidP="00D3382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</w:rPr>
      </w:pPr>
    </w:p>
    <w:p w14:paraId="15C23B4B" w14:textId="77777777" w:rsidR="00D3382C" w:rsidRPr="00D3382C" w:rsidRDefault="00D3382C" w:rsidP="00D338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tbl>
      <w:tblPr>
        <w:tblW w:w="73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030"/>
        <w:gridCol w:w="1092"/>
        <w:gridCol w:w="1476"/>
        <w:gridCol w:w="1476"/>
        <w:gridCol w:w="1476"/>
      </w:tblGrid>
      <w:tr w:rsidR="00D3382C" w:rsidRPr="00D3382C" w14:paraId="026FD807" w14:textId="77777777" w:rsidTr="00D338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696C6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  <w:sz w:val="22"/>
                <w:szCs w:val="22"/>
              </w:rPr>
            </w:pPr>
            <w:r w:rsidRPr="00D3382C">
              <w:rPr>
                <w:rFonts w:ascii="Arial" w:hAnsi="Arial" w:cs="Arial"/>
                <w:b/>
                <w:bCs/>
                <w:color w:val="010205"/>
                <w:kern w:val="0"/>
                <w:sz w:val="22"/>
                <w:szCs w:val="22"/>
              </w:rPr>
              <w:t>Model Summary</w:t>
            </w:r>
            <w:r w:rsidRPr="00D3382C">
              <w:rPr>
                <w:rFonts w:ascii="Arial" w:hAnsi="Arial" w:cs="Arial"/>
                <w:b/>
                <w:bCs/>
                <w:color w:val="010205"/>
                <w:kern w:val="0"/>
                <w:sz w:val="22"/>
                <w:szCs w:val="22"/>
                <w:vertAlign w:val="superscript"/>
              </w:rPr>
              <w:t>b</w:t>
            </w:r>
          </w:p>
        </w:tc>
      </w:tr>
      <w:tr w:rsidR="00D3382C" w:rsidRPr="00D3382C" w14:paraId="6327DDD1" w14:textId="77777777" w:rsidTr="00D338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8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7BF31A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Model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CE0947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R</w:t>
            </w:r>
          </w:p>
        </w:tc>
        <w:tc>
          <w:tcPr>
            <w:tcW w:w="109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EAD281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R Square</w:t>
            </w:r>
          </w:p>
        </w:tc>
        <w:tc>
          <w:tcPr>
            <w:tcW w:w="147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3E812C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Adjusted R Square</w:t>
            </w:r>
          </w:p>
        </w:tc>
        <w:tc>
          <w:tcPr>
            <w:tcW w:w="147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92487F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Std. Error of the Estimate</w:t>
            </w:r>
          </w:p>
        </w:tc>
        <w:tc>
          <w:tcPr>
            <w:tcW w:w="147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982349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Durbin-Watson</w:t>
            </w:r>
          </w:p>
        </w:tc>
      </w:tr>
      <w:tr w:rsidR="00D3382C" w:rsidRPr="00D3382C" w14:paraId="7B270C57" w14:textId="77777777" w:rsidTr="00D338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8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B7582C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626DCB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,206</w:t>
            </w: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92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BED485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,042</w:t>
            </w:r>
          </w:p>
        </w:tc>
        <w:tc>
          <w:tcPr>
            <w:tcW w:w="147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8FC395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,020</w:t>
            </w:r>
          </w:p>
        </w:tc>
        <w:tc>
          <w:tcPr>
            <w:tcW w:w="147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F30D0B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,4622046</w:t>
            </w:r>
          </w:p>
        </w:tc>
        <w:tc>
          <w:tcPr>
            <w:tcW w:w="147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EC3DDF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,704</w:t>
            </w:r>
          </w:p>
        </w:tc>
      </w:tr>
      <w:tr w:rsidR="00D3382C" w:rsidRPr="00D3382C" w14:paraId="4BB4D9C6" w14:textId="77777777" w:rsidTr="00D338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116DF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a. Predictors: (Constant), X3.Z, X2.Z, Women Of Board, Ukuran Perusahaan, Profitabilitas, Dewan Komisaris Independen, X1.Z</w:t>
            </w:r>
          </w:p>
        </w:tc>
      </w:tr>
      <w:tr w:rsidR="00D3382C" w:rsidRPr="00D3382C" w14:paraId="272916BF" w14:textId="77777777" w:rsidTr="00D3382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13657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b. Dependent Variable: Manajemen Laba</w:t>
            </w:r>
          </w:p>
        </w:tc>
      </w:tr>
    </w:tbl>
    <w:p w14:paraId="569865F5" w14:textId="77777777" w:rsidR="00D3382C" w:rsidRPr="00D3382C" w:rsidRDefault="00D3382C" w:rsidP="00D338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tbl>
      <w:tblPr>
        <w:tblW w:w="122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8"/>
        <w:gridCol w:w="2597"/>
        <w:gridCol w:w="1413"/>
        <w:gridCol w:w="1413"/>
        <w:gridCol w:w="1559"/>
        <w:gridCol w:w="1088"/>
        <w:gridCol w:w="1088"/>
        <w:gridCol w:w="1202"/>
        <w:gridCol w:w="1088"/>
      </w:tblGrid>
      <w:tr w:rsidR="00D3382C" w:rsidRPr="00D3382C" w14:paraId="32CC8CE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2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8C41F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  <w:sz w:val="22"/>
                <w:szCs w:val="22"/>
              </w:rPr>
            </w:pPr>
            <w:r w:rsidRPr="00D3382C">
              <w:rPr>
                <w:rFonts w:ascii="Arial" w:hAnsi="Arial" w:cs="Arial"/>
                <w:b/>
                <w:bCs/>
                <w:color w:val="010205"/>
                <w:kern w:val="0"/>
                <w:sz w:val="22"/>
                <w:szCs w:val="22"/>
              </w:rPr>
              <w:t>Coefficients</w:t>
            </w:r>
            <w:r w:rsidRPr="00D3382C">
              <w:rPr>
                <w:rFonts w:ascii="Arial" w:hAnsi="Arial" w:cs="Arial"/>
                <w:b/>
                <w:bCs/>
                <w:color w:val="010205"/>
                <w:kern w:val="0"/>
                <w:sz w:val="22"/>
                <w:szCs w:val="22"/>
                <w:vertAlign w:val="superscript"/>
              </w:rPr>
              <w:t>a</w:t>
            </w:r>
          </w:p>
        </w:tc>
      </w:tr>
      <w:tr w:rsidR="00D3382C" w:rsidRPr="00D3382C" w14:paraId="76E1E79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7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C458B3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Model</w:t>
            </w:r>
          </w:p>
        </w:tc>
        <w:tc>
          <w:tcPr>
            <w:tcW w:w="2824" w:type="dxa"/>
            <w:gridSpan w:val="2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2FBE53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Unstandardized Coefficients</w:t>
            </w:r>
          </w:p>
        </w:tc>
        <w:tc>
          <w:tcPr>
            <w:tcW w:w="1558" w:type="dxa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495A6E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Standardized Coefficients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C31CF8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DF34A6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Sig.</w:t>
            </w:r>
          </w:p>
        </w:tc>
        <w:tc>
          <w:tcPr>
            <w:tcW w:w="2288" w:type="dxa"/>
            <w:gridSpan w:val="2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297B366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Collinearity Statistics</w:t>
            </w:r>
          </w:p>
        </w:tc>
      </w:tr>
      <w:tr w:rsidR="00D3382C" w:rsidRPr="00D3382C" w14:paraId="3032437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7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7ED9E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47A86E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B</w:t>
            </w:r>
          </w:p>
        </w:tc>
        <w:tc>
          <w:tcPr>
            <w:tcW w:w="141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B961BC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Std. Error</w:t>
            </w:r>
          </w:p>
        </w:tc>
        <w:tc>
          <w:tcPr>
            <w:tcW w:w="155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8B5065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Beta</w:t>
            </w:r>
          </w:p>
        </w:tc>
        <w:tc>
          <w:tcPr>
            <w:tcW w:w="1087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3C168B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DDBDD6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201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6CA4C0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Tolerance</w:t>
            </w:r>
          </w:p>
        </w:tc>
        <w:tc>
          <w:tcPr>
            <w:tcW w:w="1087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9D29F3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VIF</w:t>
            </w:r>
          </w:p>
        </w:tc>
      </w:tr>
      <w:tr w:rsidR="00D3382C" w:rsidRPr="00D3382C" w14:paraId="20BA109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353013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1</w:t>
            </w:r>
          </w:p>
        </w:tc>
        <w:tc>
          <w:tcPr>
            <w:tcW w:w="259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61DA9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(Constant)</w:t>
            </w:r>
          </w:p>
        </w:tc>
        <w:tc>
          <w:tcPr>
            <w:tcW w:w="1412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0CB81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7,841</w:t>
            </w:r>
          </w:p>
        </w:tc>
        <w:tc>
          <w:tcPr>
            <w:tcW w:w="141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000CC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2,428</w:t>
            </w:r>
          </w:p>
        </w:tc>
        <w:tc>
          <w:tcPr>
            <w:tcW w:w="1558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1AF6D26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F2CEC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3,229</w:t>
            </w:r>
          </w:p>
        </w:tc>
        <w:tc>
          <w:tcPr>
            <w:tcW w:w="108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F275F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,001</w:t>
            </w:r>
          </w:p>
        </w:tc>
        <w:tc>
          <w:tcPr>
            <w:tcW w:w="1201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6AA452E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087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3D0C6CE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</w:rPr>
            </w:pPr>
          </w:p>
        </w:tc>
      </w:tr>
      <w:tr w:rsidR="00D3382C" w:rsidRPr="00D3382C" w14:paraId="682FCBE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D1A44D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59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CF045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Profitabilitas</w:t>
            </w:r>
          </w:p>
        </w:tc>
        <w:tc>
          <w:tcPr>
            <w:tcW w:w="141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E5F4C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-4,005</w:t>
            </w:r>
          </w:p>
        </w:tc>
        <w:tc>
          <w:tcPr>
            <w:tcW w:w="141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EBCC6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8,585</w:t>
            </w:r>
          </w:p>
        </w:tc>
        <w:tc>
          <w:tcPr>
            <w:tcW w:w="155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0D9D6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-,569</w:t>
            </w:r>
          </w:p>
        </w:tc>
        <w:tc>
          <w:tcPr>
            <w:tcW w:w="108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5B65C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-,467</w:t>
            </w:r>
          </w:p>
        </w:tc>
        <w:tc>
          <w:tcPr>
            <w:tcW w:w="108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5C97C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,641</w:t>
            </w:r>
          </w:p>
        </w:tc>
        <w:tc>
          <w:tcPr>
            <w:tcW w:w="12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386DC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,002</w:t>
            </w:r>
          </w:p>
        </w:tc>
        <w:tc>
          <w:tcPr>
            <w:tcW w:w="108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CD7A70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476,534</w:t>
            </w:r>
          </w:p>
        </w:tc>
      </w:tr>
      <w:tr w:rsidR="00D3382C" w:rsidRPr="00D3382C" w14:paraId="36FC7BD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CAE294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59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72196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Women Of Board</w:t>
            </w:r>
          </w:p>
        </w:tc>
        <w:tc>
          <w:tcPr>
            <w:tcW w:w="141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4650E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-,172</w:t>
            </w:r>
          </w:p>
        </w:tc>
        <w:tc>
          <w:tcPr>
            <w:tcW w:w="141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9978E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,185</w:t>
            </w:r>
          </w:p>
        </w:tc>
        <w:tc>
          <w:tcPr>
            <w:tcW w:w="155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BFA2A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-,063</w:t>
            </w:r>
          </w:p>
        </w:tc>
        <w:tc>
          <w:tcPr>
            <w:tcW w:w="108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D0137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-,931</w:t>
            </w:r>
          </w:p>
        </w:tc>
        <w:tc>
          <w:tcPr>
            <w:tcW w:w="108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86E56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,353</w:t>
            </w:r>
          </w:p>
        </w:tc>
        <w:tc>
          <w:tcPr>
            <w:tcW w:w="12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1AF32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,683</w:t>
            </w:r>
          </w:p>
        </w:tc>
        <w:tc>
          <w:tcPr>
            <w:tcW w:w="108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BEF50D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1,463</w:t>
            </w:r>
          </w:p>
        </w:tc>
      </w:tr>
      <w:tr w:rsidR="00D3382C" w:rsidRPr="00D3382C" w14:paraId="1F2C218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F27514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59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66D64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Dewan Komisaris Independen</w:t>
            </w:r>
          </w:p>
        </w:tc>
        <w:tc>
          <w:tcPr>
            <w:tcW w:w="141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3763C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-17,556</w:t>
            </w:r>
          </w:p>
        </w:tc>
        <w:tc>
          <w:tcPr>
            <w:tcW w:w="141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FC424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5,616</w:t>
            </w:r>
          </w:p>
        </w:tc>
        <w:tc>
          <w:tcPr>
            <w:tcW w:w="155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878E6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-3,396</w:t>
            </w:r>
          </w:p>
        </w:tc>
        <w:tc>
          <w:tcPr>
            <w:tcW w:w="108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6F2C3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-3,126</w:t>
            </w:r>
          </w:p>
        </w:tc>
        <w:tc>
          <w:tcPr>
            <w:tcW w:w="108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FFD3D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,002</w:t>
            </w:r>
          </w:p>
        </w:tc>
        <w:tc>
          <w:tcPr>
            <w:tcW w:w="12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6E5F6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,003</w:t>
            </w:r>
          </w:p>
        </w:tc>
        <w:tc>
          <w:tcPr>
            <w:tcW w:w="108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54EE82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378,253</w:t>
            </w:r>
          </w:p>
        </w:tc>
      </w:tr>
      <w:tr w:rsidR="00D3382C" w:rsidRPr="00D3382C" w14:paraId="541E48E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B0F860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59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D95545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Ukuran Perusahaan</w:t>
            </w:r>
          </w:p>
        </w:tc>
        <w:tc>
          <w:tcPr>
            <w:tcW w:w="141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D093D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-,268</w:t>
            </w:r>
          </w:p>
        </w:tc>
        <w:tc>
          <w:tcPr>
            <w:tcW w:w="141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C4BF4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,084</w:t>
            </w:r>
          </w:p>
        </w:tc>
        <w:tc>
          <w:tcPr>
            <w:tcW w:w="155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EBD42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-1,000</w:t>
            </w:r>
          </w:p>
        </w:tc>
        <w:tc>
          <w:tcPr>
            <w:tcW w:w="108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36943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-3,194</w:t>
            </w:r>
          </w:p>
        </w:tc>
        <w:tc>
          <w:tcPr>
            <w:tcW w:w="108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E0D6B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,002</w:t>
            </w:r>
          </w:p>
        </w:tc>
        <w:tc>
          <w:tcPr>
            <w:tcW w:w="12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49A61C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,032</w:t>
            </w:r>
          </w:p>
        </w:tc>
        <w:tc>
          <w:tcPr>
            <w:tcW w:w="108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1A50E3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31,396</w:t>
            </w:r>
          </w:p>
        </w:tc>
      </w:tr>
      <w:tr w:rsidR="00D3382C" w:rsidRPr="00D3382C" w14:paraId="7AD8423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8E00E0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59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687E8C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X1.Z</w:t>
            </w:r>
          </w:p>
        </w:tc>
        <w:tc>
          <w:tcPr>
            <w:tcW w:w="141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FA154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,130</w:t>
            </w:r>
          </w:p>
        </w:tc>
        <w:tc>
          <w:tcPr>
            <w:tcW w:w="141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0E14D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,299</w:t>
            </w:r>
          </w:p>
        </w:tc>
        <w:tc>
          <w:tcPr>
            <w:tcW w:w="155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43293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,529</w:t>
            </w:r>
          </w:p>
        </w:tc>
        <w:tc>
          <w:tcPr>
            <w:tcW w:w="108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9209E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,433</w:t>
            </w:r>
          </w:p>
        </w:tc>
        <w:tc>
          <w:tcPr>
            <w:tcW w:w="108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92258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,666</w:t>
            </w:r>
          </w:p>
        </w:tc>
        <w:tc>
          <w:tcPr>
            <w:tcW w:w="12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B7752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,002</w:t>
            </w:r>
          </w:p>
        </w:tc>
        <w:tc>
          <w:tcPr>
            <w:tcW w:w="108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01543D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479,461</w:t>
            </w:r>
          </w:p>
        </w:tc>
      </w:tr>
      <w:tr w:rsidR="00D3382C" w:rsidRPr="00D3382C" w14:paraId="2E15CAA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570C09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597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99833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X2.Z</w:t>
            </w:r>
          </w:p>
        </w:tc>
        <w:tc>
          <w:tcPr>
            <w:tcW w:w="1412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4C132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,098</w:t>
            </w:r>
          </w:p>
        </w:tc>
        <w:tc>
          <w:tcPr>
            <w:tcW w:w="141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8772C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,079</w:t>
            </w:r>
          </w:p>
        </w:tc>
        <w:tc>
          <w:tcPr>
            <w:tcW w:w="1558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4BB55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,096</w:t>
            </w:r>
          </w:p>
        </w:tc>
        <w:tc>
          <w:tcPr>
            <w:tcW w:w="108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79353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1,239</w:t>
            </w:r>
          </w:p>
        </w:tc>
        <w:tc>
          <w:tcPr>
            <w:tcW w:w="108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FB013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,216</w:t>
            </w:r>
          </w:p>
        </w:tc>
        <w:tc>
          <w:tcPr>
            <w:tcW w:w="1201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6AF92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,518</w:t>
            </w:r>
          </w:p>
        </w:tc>
        <w:tc>
          <w:tcPr>
            <w:tcW w:w="1087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2E4C99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1,930</w:t>
            </w:r>
          </w:p>
        </w:tc>
      </w:tr>
      <w:tr w:rsidR="00D3382C" w:rsidRPr="00D3382C" w14:paraId="3A2BA22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9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50CD9C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259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90BE1C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X3.Z</w:t>
            </w:r>
          </w:p>
        </w:tc>
        <w:tc>
          <w:tcPr>
            <w:tcW w:w="1412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7E1E03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,597</w:t>
            </w:r>
          </w:p>
        </w:tc>
        <w:tc>
          <w:tcPr>
            <w:tcW w:w="141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F62A18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,193</w:t>
            </w:r>
          </w:p>
        </w:tc>
        <w:tc>
          <w:tcPr>
            <w:tcW w:w="1558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5DB76D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3,567</w:t>
            </w:r>
          </w:p>
        </w:tc>
        <w:tc>
          <w:tcPr>
            <w:tcW w:w="108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F6AAB7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3,086</w:t>
            </w:r>
          </w:p>
        </w:tc>
        <w:tc>
          <w:tcPr>
            <w:tcW w:w="108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A409EC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,002</w:t>
            </w:r>
          </w:p>
        </w:tc>
        <w:tc>
          <w:tcPr>
            <w:tcW w:w="1201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C188BD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,002</w:t>
            </w:r>
          </w:p>
        </w:tc>
        <w:tc>
          <w:tcPr>
            <w:tcW w:w="1087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04B8A20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428,444</w:t>
            </w:r>
          </w:p>
        </w:tc>
      </w:tr>
      <w:tr w:rsidR="00D3382C" w:rsidRPr="00D3382C" w14:paraId="7D69DD7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2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F8AF4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a. Dependent Variable: Manajemen Laba</w:t>
            </w:r>
          </w:p>
        </w:tc>
      </w:tr>
    </w:tbl>
    <w:p w14:paraId="6162C6F2" w14:textId="77777777" w:rsidR="00D3382C" w:rsidRPr="00D3382C" w:rsidRDefault="00D3382C" w:rsidP="00D3382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</w:rPr>
      </w:pPr>
    </w:p>
    <w:p w14:paraId="76588695" w14:textId="77777777" w:rsidR="00D3382C" w:rsidRPr="00D3382C" w:rsidRDefault="00D3382C" w:rsidP="00D338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tbl>
      <w:tblPr>
        <w:tblW w:w="163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"/>
        <w:gridCol w:w="1365"/>
        <w:gridCol w:w="1365"/>
        <w:gridCol w:w="1637"/>
        <w:gridCol w:w="1313"/>
        <w:gridCol w:w="1484"/>
        <w:gridCol w:w="1637"/>
        <w:gridCol w:w="1637"/>
        <w:gridCol w:w="1637"/>
        <w:gridCol w:w="1142"/>
        <w:gridCol w:w="1142"/>
        <w:gridCol w:w="1142"/>
      </w:tblGrid>
      <w:tr w:rsidR="00D3382C" w:rsidRPr="00D3382C" w14:paraId="73B9E0F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37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2FF43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  <w:sz w:val="22"/>
                <w:szCs w:val="22"/>
              </w:rPr>
            </w:pPr>
            <w:r w:rsidRPr="00D3382C">
              <w:rPr>
                <w:rFonts w:ascii="Arial" w:hAnsi="Arial" w:cs="Arial"/>
                <w:b/>
                <w:bCs/>
                <w:color w:val="010205"/>
                <w:kern w:val="0"/>
                <w:sz w:val="22"/>
                <w:szCs w:val="22"/>
              </w:rPr>
              <w:t>Collinearity Diagnostics</w:t>
            </w:r>
            <w:r w:rsidRPr="00D3382C">
              <w:rPr>
                <w:rFonts w:ascii="Arial" w:hAnsi="Arial" w:cs="Arial"/>
                <w:b/>
                <w:bCs/>
                <w:color w:val="010205"/>
                <w:kern w:val="0"/>
                <w:sz w:val="22"/>
                <w:szCs w:val="22"/>
                <w:vertAlign w:val="superscript"/>
              </w:rPr>
              <w:t>a</w:t>
            </w:r>
          </w:p>
        </w:tc>
      </w:tr>
      <w:tr w:rsidR="00D3382C" w:rsidRPr="00D3382C" w14:paraId="3C7BBE6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CF73F0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Model</w:t>
            </w:r>
          </w:p>
        </w:tc>
        <w:tc>
          <w:tcPr>
            <w:tcW w:w="136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43A332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Dimension</w:t>
            </w:r>
          </w:p>
        </w:tc>
        <w:tc>
          <w:tcPr>
            <w:tcW w:w="1364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7CA4FA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Eigenvalue</w:t>
            </w:r>
          </w:p>
        </w:tc>
        <w:tc>
          <w:tcPr>
            <w:tcW w:w="163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75F129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Condition Index</w:t>
            </w:r>
          </w:p>
        </w:tc>
        <w:tc>
          <w:tcPr>
            <w:tcW w:w="11129" w:type="dxa"/>
            <w:gridSpan w:val="8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0558D8A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Variance Proportions</w:t>
            </w:r>
          </w:p>
        </w:tc>
      </w:tr>
      <w:tr w:rsidR="00D3382C" w:rsidRPr="00D3382C" w14:paraId="13C7144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2436EE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36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032BD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364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4B6150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85258C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A25C2C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(Constant)</w:t>
            </w:r>
          </w:p>
        </w:tc>
        <w:tc>
          <w:tcPr>
            <w:tcW w:w="1483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5AF4F3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Profitabilitas</w:t>
            </w:r>
          </w:p>
        </w:tc>
        <w:tc>
          <w:tcPr>
            <w:tcW w:w="163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17F174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Women Of Board</w:t>
            </w:r>
          </w:p>
        </w:tc>
        <w:tc>
          <w:tcPr>
            <w:tcW w:w="163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3ABA80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Dewan Komisaris Independen</w:t>
            </w:r>
          </w:p>
        </w:tc>
        <w:tc>
          <w:tcPr>
            <w:tcW w:w="1636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B5ABE3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Ukuran Perusahaan</w:t>
            </w:r>
          </w:p>
        </w:tc>
        <w:tc>
          <w:tcPr>
            <w:tcW w:w="114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340D08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X1.Z</w:t>
            </w:r>
          </w:p>
        </w:tc>
        <w:tc>
          <w:tcPr>
            <w:tcW w:w="114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88C7E8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X2.Z</w:t>
            </w:r>
          </w:p>
        </w:tc>
        <w:tc>
          <w:tcPr>
            <w:tcW w:w="1142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0DE85F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X3.Z</w:t>
            </w:r>
          </w:p>
        </w:tc>
      </w:tr>
      <w:tr w:rsidR="00D3382C" w:rsidRPr="00D3382C" w14:paraId="2CCE582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7629C3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1</w:t>
            </w:r>
          </w:p>
        </w:tc>
        <w:tc>
          <w:tcPr>
            <w:tcW w:w="1364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D0F1C4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1</w:t>
            </w:r>
          </w:p>
        </w:tc>
        <w:tc>
          <w:tcPr>
            <w:tcW w:w="1364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BCC22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5,517</w:t>
            </w:r>
          </w:p>
        </w:tc>
        <w:tc>
          <w:tcPr>
            <w:tcW w:w="163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70736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1,000</w:t>
            </w:r>
          </w:p>
        </w:tc>
        <w:tc>
          <w:tcPr>
            <w:tcW w:w="131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07591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483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F061D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63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E6B40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,01</w:t>
            </w:r>
          </w:p>
        </w:tc>
        <w:tc>
          <w:tcPr>
            <w:tcW w:w="163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951D2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636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8B316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14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F277D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14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ED051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14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DEA33B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</w:tr>
      <w:tr w:rsidR="00D3382C" w:rsidRPr="00D3382C" w14:paraId="3414392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317DEB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C85F4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2</w:t>
            </w:r>
          </w:p>
        </w:tc>
        <w:tc>
          <w:tcPr>
            <w:tcW w:w="13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FB511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1,423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623E8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1,969</w:t>
            </w:r>
          </w:p>
        </w:tc>
        <w:tc>
          <w:tcPr>
            <w:tcW w:w="131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05F88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1CC03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05ED8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,01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75D95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209AA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D9D8C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5F0C0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,08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45D8DC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</w:tr>
      <w:tr w:rsidR="00D3382C" w:rsidRPr="00D3382C" w14:paraId="5B61FD2D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6E223D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85438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3</w:t>
            </w:r>
          </w:p>
        </w:tc>
        <w:tc>
          <w:tcPr>
            <w:tcW w:w="13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7B43E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,728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E94D9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2,752</w:t>
            </w:r>
          </w:p>
        </w:tc>
        <w:tc>
          <w:tcPr>
            <w:tcW w:w="131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533F3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AC661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D53CA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,33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8574D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E12F1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D8089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CDE85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,15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9570B8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</w:tr>
      <w:tr w:rsidR="00D3382C" w:rsidRPr="00D3382C" w14:paraId="29D91E7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93A9DF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8CAAE7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4</w:t>
            </w:r>
          </w:p>
        </w:tc>
        <w:tc>
          <w:tcPr>
            <w:tcW w:w="13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93419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,283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478F6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4,412</w:t>
            </w:r>
          </w:p>
        </w:tc>
        <w:tc>
          <w:tcPr>
            <w:tcW w:w="131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55249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692A9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93C11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,47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6462B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2B862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C7770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2E9CC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,71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F41C96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</w:tr>
      <w:tr w:rsidR="00D3382C" w:rsidRPr="00D3382C" w14:paraId="1A5F4D13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973444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60E36D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5</w:t>
            </w:r>
          </w:p>
        </w:tc>
        <w:tc>
          <w:tcPr>
            <w:tcW w:w="13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5AF66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,045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AAAF0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11,102</w:t>
            </w:r>
          </w:p>
        </w:tc>
        <w:tc>
          <w:tcPr>
            <w:tcW w:w="131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092D1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1439E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FF202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,01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803C1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8E681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3B3E0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C8457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51D269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</w:tr>
      <w:tr w:rsidR="00D3382C" w:rsidRPr="00D3382C" w14:paraId="158C217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551C84E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246CB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6</w:t>
            </w:r>
          </w:p>
        </w:tc>
        <w:tc>
          <w:tcPr>
            <w:tcW w:w="13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6A67B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,004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18BD4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38,667</w:t>
            </w:r>
          </w:p>
        </w:tc>
        <w:tc>
          <w:tcPr>
            <w:tcW w:w="131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222DA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,01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3F1A5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,04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E35DC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,08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91FFD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,01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101BA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,01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01423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,04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54FC9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86AD57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,01</w:t>
            </w:r>
          </w:p>
        </w:tc>
      </w:tr>
      <w:tr w:rsidR="00D3382C" w:rsidRPr="00D3382C" w14:paraId="7CA316D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BEC363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E86BA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7</w:t>
            </w:r>
          </w:p>
        </w:tc>
        <w:tc>
          <w:tcPr>
            <w:tcW w:w="1364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764AF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,001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27D90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96,641</w:t>
            </w:r>
          </w:p>
        </w:tc>
        <w:tc>
          <w:tcPr>
            <w:tcW w:w="131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BCAFF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,01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B75DD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,95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97C30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,09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2250D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,01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842BC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,01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8FA1A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,96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39190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,05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3833C0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,01</w:t>
            </w:r>
          </w:p>
        </w:tc>
      </w:tr>
      <w:tr w:rsidR="00D3382C" w:rsidRPr="00D3382C" w14:paraId="37AE820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6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7B0DDD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73BA54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8</w:t>
            </w:r>
          </w:p>
        </w:tc>
        <w:tc>
          <w:tcPr>
            <w:tcW w:w="1364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640474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2,970E-5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AFBF29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431,006</w:t>
            </w:r>
          </w:p>
        </w:tc>
        <w:tc>
          <w:tcPr>
            <w:tcW w:w="131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E959B3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,98</w:t>
            </w:r>
          </w:p>
        </w:tc>
        <w:tc>
          <w:tcPr>
            <w:tcW w:w="1483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C704E1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B70C2A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,01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FE7D1D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,98</w:t>
            </w:r>
          </w:p>
        </w:tc>
        <w:tc>
          <w:tcPr>
            <w:tcW w:w="1636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B69EAC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,98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9611E6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DD71E4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</w:t>
            </w:r>
          </w:p>
        </w:tc>
        <w:tc>
          <w:tcPr>
            <w:tcW w:w="114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30B1FFC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,98</w:t>
            </w:r>
          </w:p>
        </w:tc>
      </w:tr>
      <w:tr w:rsidR="00D3382C" w:rsidRPr="00D3382C" w14:paraId="6F3DA45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37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BE653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a. Dependent Variable: Manajemen Laba</w:t>
            </w:r>
          </w:p>
        </w:tc>
      </w:tr>
    </w:tbl>
    <w:p w14:paraId="6E5A68FD" w14:textId="77777777" w:rsidR="00D3382C" w:rsidRPr="00D3382C" w:rsidRDefault="00D3382C" w:rsidP="00D3382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</w:rPr>
      </w:pPr>
    </w:p>
    <w:p w14:paraId="2EFA060B" w14:textId="77777777" w:rsidR="00D3382C" w:rsidRPr="00D3382C" w:rsidRDefault="00D3382C" w:rsidP="00D338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tbl>
      <w:tblPr>
        <w:tblW w:w="85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9"/>
        <w:gridCol w:w="1261"/>
        <w:gridCol w:w="1200"/>
        <w:gridCol w:w="1153"/>
        <w:gridCol w:w="1445"/>
        <w:gridCol w:w="1029"/>
      </w:tblGrid>
      <w:tr w:rsidR="00D3382C" w:rsidRPr="00D3382C" w14:paraId="0522494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C693D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kern w:val="0"/>
                <w:sz w:val="22"/>
                <w:szCs w:val="22"/>
              </w:rPr>
            </w:pPr>
            <w:r w:rsidRPr="00D3382C">
              <w:rPr>
                <w:rFonts w:ascii="Arial" w:hAnsi="Arial" w:cs="Arial"/>
                <w:b/>
                <w:bCs/>
                <w:color w:val="010205"/>
                <w:kern w:val="0"/>
                <w:sz w:val="22"/>
                <w:szCs w:val="22"/>
              </w:rPr>
              <w:t>Residuals Statistics</w:t>
            </w:r>
            <w:r w:rsidRPr="00D3382C">
              <w:rPr>
                <w:rFonts w:ascii="Arial" w:hAnsi="Arial" w:cs="Arial"/>
                <w:b/>
                <w:bCs/>
                <w:color w:val="010205"/>
                <w:kern w:val="0"/>
                <w:sz w:val="22"/>
                <w:szCs w:val="22"/>
                <w:vertAlign w:val="superscript"/>
              </w:rPr>
              <w:t>a</w:t>
            </w:r>
          </w:p>
        </w:tc>
      </w:tr>
      <w:tr w:rsidR="00D3382C" w:rsidRPr="00D3382C" w14:paraId="292AEBE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F627FD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0CF1A6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Minimum</w:t>
            </w:r>
          </w:p>
        </w:tc>
        <w:tc>
          <w:tcPr>
            <w:tcW w:w="119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435675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Maximum</w:t>
            </w:r>
          </w:p>
        </w:tc>
        <w:tc>
          <w:tcPr>
            <w:tcW w:w="1152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FCB5B9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Mean</w:t>
            </w:r>
          </w:p>
        </w:tc>
        <w:tc>
          <w:tcPr>
            <w:tcW w:w="144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7856C8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Std. Deviation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4A215C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N</w:t>
            </w:r>
          </w:p>
        </w:tc>
      </w:tr>
      <w:tr w:rsidR="00D3382C" w:rsidRPr="00D3382C" w14:paraId="19F6574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EA8F0F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Predicted Value</w:t>
            </w:r>
          </w:p>
        </w:tc>
        <w:tc>
          <w:tcPr>
            <w:tcW w:w="126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31B4E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-,296366</w:t>
            </w:r>
          </w:p>
        </w:tc>
        <w:tc>
          <w:tcPr>
            <w:tcW w:w="119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F52AE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,266603</w:t>
            </w:r>
          </w:p>
        </w:tc>
        <w:tc>
          <w:tcPr>
            <w:tcW w:w="1152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7CA45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-,033612</w:t>
            </w:r>
          </w:p>
        </w:tc>
        <w:tc>
          <w:tcPr>
            <w:tcW w:w="144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BA243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,0959859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30CB7D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6A1C2E0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A7E1469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Std. Predicted Value</w:t>
            </w: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E1C8A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-2,737</w:t>
            </w:r>
          </w:p>
        </w:tc>
        <w:tc>
          <w:tcPr>
            <w:tcW w:w="119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DC681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3,128</w:t>
            </w:r>
          </w:p>
        </w:tc>
        <w:tc>
          <w:tcPr>
            <w:tcW w:w="115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92331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BDDEA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1,000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9129CF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54CA83EB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1DECC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Standard Error of Predicted Value</w:t>
            </w: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105C6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,034</w:t>
            </w:r>
          </w:p>
        </w:tc>
        <w:tc>
          <w:tcPr>
            <w:tcW w:w="119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B6201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,157</w:t>
            </w:r>
          </w:p>
        </w:tc>
        <w:tc>
          <w:tcPr>
            <w:tcW w:w="115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FA7E3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,070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C96FC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,024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6D2170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72482D9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33AB6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Adjusted Predicted Value</w:t>
            </w: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448BB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-,324227</w:t>
            </w:r>
          </w:p>
        </w:tc>
        <w:tc>
          <w:tcPr>
            <w:tcW w:w="119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B146A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,250914</w:t>
            </w:r>
          </w:p>
        </w:tc>
        <w:tc>
          <w:tcPr>
            <w:tcW w:w="115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F00D5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-,033537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3BD37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,0980942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A2D2DF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75BAB63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0B1A0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Residual</w:t>
            </w: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F1924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-1,2584492</w:t>
            </w:r>
          </w:p>
        </w:tc>
        <w:tc>
          <w:tcPr>
            <w:tcW w:w="119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854F3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1,2168611</w:t>
            </w:r>
          </w:p>
        </w:tc>
        <w:tc>
          <w:tcPr>
            <w:tcW w:w="115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3CA4E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,0000000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8F4465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,4570236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53FA57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0204F2C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ED57D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lastRenderedPageBreak/>
              <w:t>Std. Residual</w:t>
            </w: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4F905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-2,723</w:t>
            </w:r>
          </w:p>
        </w:tc>
        <w:tc>
          <w:tcPr>
            <w:tcW w:w="119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6082F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2,633</w:t>
            </w:r>
          </w:p>
        </w:tc>
        <w:tc>
          <w:tcPr>
            <w:tcW w:w="115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8DFEA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6EFED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,989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D347F5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180810F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E2D0E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Stud. Residual</w:t>
            </w: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7402A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-2,745</w:t>
            </w:r>
          </w:p>
        </w:tc>
        <w:tc>
          <w:tcPr>
            <w:tcW w:w="119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95E8D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2,792</w:t>
            </w:r>
          </w:p>
        </w:tc>
        <w:tc>
          <w:tcPr>
            <w:tcW w:w="115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12D18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FD1C2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1,003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A2EFF6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0E59CAE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7ECC3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Deleted Residual</w:t>
            </w: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6C10BA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-1,2794306</w:t>
            </w:r>
          </w:p>
        </w:tc>
        <w:tc>
          <w:tcPr>
            <w:tcW w:w="119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CA676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1,3685267</w:t>
            </w:r>
          </w:p>
        </w:tc>
        <w:tc>
          <w:tcPr>
            <w:tcW w:w="115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ED4D87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-,0000758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C42AF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,4708257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8B0B698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69B59E60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C99FB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Stud. Deleted Residual</w:t>
            </w: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FFFD6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-2,775</w:t>
            </w:r>
          </w:p>
        </w:tc>
        <w:tc>
          <w:tcPr>
            <w:tcW w:w="119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A82EE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2,824</w:t>
            </w:r>
          </w:p>
        </w:tc>
        <w:tc>
          <w:tcPr>
            <w:tcW w:w="115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1D3F3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10252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1,007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B6F58F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54B531D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89B91D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Mahal. Distance</w:t>
            </w: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8F917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,745</w:t>
            </w:r>
          </w:p>
        </w:tc>
        <w:tc>
          <w:tcPr>
            <w:tcW w:w="119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CD16F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35,296</w:t>
            </w:r>
          </w:p>
        </w:tc>
        <w:tc>
          <w:tcPr>
            <w:tcW w:w="115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F5EDB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6,978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AE9C3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5,822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BAADB8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4F5D663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4711B3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Cook's Distance</w:t>
            </w: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7EEA2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,000</w:t>
            </w:r>
          </w:p>
        </w:tc>
        <w:tc>
          <w:tcPr>
            <w:tcW w:w="119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E8AF42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,121</w:t>
            </w:r>
          </w:p>
        </w:tc>
        <w:tc>
          <w:tcPr>
            <w:tcW w:w="1152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98447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,004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86E8F0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,010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9A30E0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684371F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59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D279071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264A60"/>
                <w:kern w:val="0"/>
                <w:sz w:val="18"/>
                <w:szCs w:val="18"/>
              </w:rPr>
              <w:t>Centered Leverage Value</w:t>
            </w:r>
          </w:p>
        </w:tc>
        <w:tc>
          <w:tcPr>
            <w:tcW w:w="126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1DD22EF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,002</w:t>
            </w:r>
          </w:p>
        </w:tc>
        <w:tc>
          <w:tcPr>
            <w:tcW w:w="119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B91E32C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,112</w:t>
            </w:r>
          </w:p>
        </w:tc>
        <w:tc>
          <w:tcPr>
            <w:tcW w:w="1152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6C4D93E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,022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8CEEA3B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,019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04FC9096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315</w:t>
            </w:r>
          </w:p>
        </w:tc>
      </w:tr>
      <w:tr w:rsidR="00D3382C" w:rsidRPr="00D3382C" w14:paraId="6ED85E15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787974" w14:textId="77777777" w:rsidR="00D3382C" w:rsidRPr="00D3382C" w:rsidRDefault="00D3382C" w:rsidP="00D3382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</w:pPr>
            <w:r w:rsidRPr="00D3382C">
              <w:rPr>
                <w:rFonts w:ascii="Arial" w:hAnsi="Arial" w:cs="Arial"/>
                <w:color w:val="010205"/>
                <w:kern w:val="0"/>
                <w:sz w:val="18"/>
                <w:szCs w:val="18"/>
              </w:rPr>
              <w:t>a. Dependent Variable: Manajemen Laba</w:t>
            </w:r>
          </w:p>
        </w:tc>
      </w:tr>
    </w:tbl>
    <w:p w14:paraId="7D9E5113" w14:textId="77777777" w:rsidR="00D3382C" w:rsidRPr="00D3382C" w:rsidRDefault="00D3382C" w:rsidP="00D3382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</w:rPr>
      </w:pPr>
    </w:p>
    <w:p w14:paraId="53C51F51" w14:textId="3784CA21" w:rsidR="00D3382C" w:rsidRDefault="00D3382C" w:rsidP="00D338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noProof/>
          <w:kern w:val="0"/>
        </w:rPr>
        <w:drawing>
          <wp:inline distT="0" distB="0" distL="0" distR="0" wp14:anchorId="39A6EC54" wp14:editId="5BF740FB">
            <wp:extent cx="5974080" cy="3517265"/>
            <wp:effectExtent l="0" t="0" r="7620" b="6985"/>
            <wp:docPr id="1583741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080" cy="351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F473C" w14:textId="77777777" w:rsidR="00D3382C" w:rsidRDefault="00D3382C" w:rsidP="00D338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186C965A" w14:textId="77777777" w:rsidR="00D3382C" w:rsidRDefault="00D3382C" w:rsidP="00D3382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</w:rPr>
      </w:pPr>
    </w:p>
    <w:p w14:paraId="792EAD03" w14:textId="17079225" w:rsidR="00D3382C" w:rsidRDefault="00D3382C" w:rsidP="00D338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noProof/>
          <w:kern w:val="0"/>
        </w:rPr>
        <w:lastRenderedPageBreak/>
        <w:drawing>
          <wp:inline distT="0" distB="0" distL="0" distR="0" wp14:anchorId="1D379A7F" wp14:editId="18BC9E0A">
            <wp:extent cx="5974080" cy="3517265"/>
            <wp:effectExtent l="0" t="0" r="7620" b="6985"/>
            <wp:docPr id="94385394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080" cy="351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032BF" w14:textId="77777777" w:rsidR="00D3382C" w:rsidRDefault="00D3382C" w:rsidP="00D338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1897772C" w14:textId="77777777" w:rsidR="00D3382C" w:rsidRDefault="00D3382C" w:rsidP="00D3382C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kern w:val="0"/>
        </w:rPr>
      </w:pPr>
    </w:p>
    <w:p w14:paraId="365945FD" w14:textId="77777777" w:rsidR="00D3382C" w:rsidRDefault="00D3382C"/>
    <w:sectPr w:rsidR="00D3382C" w:rsidSect="00D3382C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82C"/>
    <w:rsid w:val="00263786"/>
    <w:rsid w:val="00D3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5814E"/>
  <w15:chartTrackingRefBased/>
  <w15:docId w15:val="{76C0C14B-1D76-482F-98D5-776170A5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d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3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3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38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3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38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3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3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3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3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38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38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38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382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382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38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38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38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38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3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3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3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3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3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38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38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382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38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382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382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694</Words>
  <Characters>3960</Characters>
  <Application>Microsoft Office Word</Application>
  <DocSecurity>0</DocSecurity>
  <Lines>33</Lines>
  <Paragraphs>9</Paragraphs>
  <ScaleCrop>false</ScaleCrop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ninikrumaisya@outlook.co.id</dc:creator>
  <cp:keywords/>
  <dc:description/>
  <cp:lastModifiedBy>ninikrumaisya@outlook.co.id</cp:lastModifiedBy>
  <cp:revision>1</cp:revision>
  <dcterms:created xsi:type="dcterms:W3CDTF">2026-03-31T05:08:00Z</dcterms:created>
  <dcterms:modified xsi:type="dcterms:W3CDTF">2026-03-31T05:10:00Z</dcterms:modified>
</cp:coreProperties>
</file>